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06" w:rsidRDefault="0032668A" w:rsidP="002774DD">
      <w:pPr>
        <w:shd w:val="clear" w:color="auto" w:fill="DEEAF6" w:themeFill="accent1" w:themeFillTint="33"/>
        <w:jc w:val="center"/>
        <w:rPr>
          <w:b/>
          <w:color w:val="000000" w:themeColor="text1"/>
          <w:sz w:val="28"/>
          <w:szCs w:val="28"/>
        </w:rPr>
      </w:pPr>
      <w:r w:rsidRPr="0032668A">
        <w:rPr>
          <w:b/>
          <w:color w:val="000000" w:themeColor="text1"/>
          <w:sz w:val="28"/>
          <w:szCs w:val="28"/>
        </w:rPr>
        <w:t xml:space="preserve">Complete this form and send </w:t>
      </w:r>
      <w:proofErr w:type="gramStart"/>
      <w:r w:rsidRPr="0032668A">
        <w:rPr>
          <w:b/>
          <w:color w:val="000000" w:themeColor="text1"/>
          <w:sz w:val="28"/>
          <w:szCs w:val="28"/>
        </w:rPr>
        <w:t>to:</w:t>
      </w:r>
      <w:proofErr w:type="gramEnd"/>
      <w:r w:rsidRPr="0032668A">
        <w:rPr>
          <w:b/>
          <w:color w:val="000000" w:themeColor="text1"/>
          <w:sz w:val="28"/>
          <w:szCs w:val="28"/>
        </w:rPr>
        <w:t xml:space="preserve"> ISISA President, Godfrey Baldacchino, at: </w:t>
      </w:r>
      <w:hyperlink r:id="rId7" w:history="1">
        <w:r w:rsidRPr="0032668A">
          <w:rPr>
            <w:rStyle w:val="Hyperlink"/>
            <w:b/>
            <w:sz w:val="28"/>
            <w:szCs w:val="28"/>
          </w:rPr>
          <w:t>godfrey.baldacchino@um.edu.mt</w:t>
        </w:r>
      </w:hyperlink>
      <w:r w:rsidRPr="0032668A">
        <w:rPr>
          <w:b/>
          <w:color w:val="000000" w:themeColor="text1"/>
          <w:sz w:val="28"/>
          <w:szCs w:val="28"/>
        </w:rPr>
        <w:t xml:space="preserve"> </w:t>
      </w:r>
    </w:p>
    <w:p w:rsidR="0032668A" w:rsidRPr="0032668A" w:rsidRDefault="0032668A" w:rsidP="0032668A">
      <w:pPr>
        <w:shd w:val="clear" w:color="auto" w:fill="FFFFFF" w:themeFill="background1"/>
        <w:jc w:val="center"/>
        <w:rPr>
          <w:b/>
          <w:color w:val="FFFFFF" w:themeColor="background1"/>
          <w:sz w:val="28"/>
          <w:szCs w:val="28"/>
        </w:rPr>
      </w:pPr>
    </w:p>
    <w:p w:rsidR="0032668A" w:rsidRPr="0032668A" w:rsidRDefault="0032668A" w:rsidP="0032668A">
      <w:pPr>
        <w:shd w:val="clear" w:color="auto" w:fill="BFBFBF" w:themeFill="background1" w:themeFillShade="BF"/>
        <w:jc w:val="center"/>
        <w:rPr>
          <w:b/>
          <w:color w:val="FFFFFF" w:themeColor="background1"/>
          <w:sz w:val="72"/>
          <w:szCs w:val="72"/>
        </w:rPr>
      </w:pPr>
      <w:r>
        <w:rPr>
          <w:b/>
          <w:noProof/>
          <w:color w:val="FFFFFF" w:themeColor="background1"/>
          <w:sz w:val="72"/>
          <w:szCs w:val="7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3721100</wp:posOffset>
            </wp:positionH>
            <wp:positionV relativeFrom="paragraph">
              <wp:posOffset>236220</wp:posOffset>
            </wp:positionV>
            <wp:extent cx="2279650" cy="2332355"/>
            <wp:effectExtent l="0" t="0" r="6350" b="0"/>
            <wp:wrapTight wrapText="bothSides">
              <wp:wrapPolygon edited="0">
                <wp:start x="0" y="0"/>
                <wp:lineTo x="0" y="21347"/>
                <wp:lineTo x="21480" y="21347"/>
                <wp:lineTo x="21480" y="0"/>
                <wp:lineTo x="0" y="0"/>
              </wp:wrapPolygon>
            </wp:wrapTight>
            <wp:docPr id="2" name="Picture 2" descr="C:\Users\User\Desktop\ISISA\ISISA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SISA\ISISA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68A">
        <w:rPr>
          <w:b/>
          <w:color w:val="FFFFFF" w:themeColor="background1"/>
          <w:sz w:val="72"/>
          <w:szCs w:val="72"/>
        </w:rPr>
        <w:t>ISISA</w:t>
      </w:r>
    </w:p>
    <w:p w:rsidR="0032668A" w:rsidRPr="0032668A" w:rsidRDefault="0032668A" w:rsidP="0032668A">
      <w:pPr>
        <w:shd w:val="clear" w:color="auto" w:fill="BFBFBF" w:themeFill="background1" w:themeFillShade="BF"/>
        <w:jc w:val="center"/>
        <w:rPr>
          <w:color w:val="FFFFFF" w:themeColor="background1"/>
          <w:sz w:val="52"/>
          <w:szCs w:val="52"/>
        </w:rPr>
      </w:pPr>
      <w:r w:rsidRPr="0032668A">
        <w:rPr>
          <w:color w:val="FFFFFF" w:themeColor="background1"/>
          <w:sz w:val="52"/>
          <w:szCs w:val="52"/>
        </w:rPr>
        <w:t>Organising an</w:t>
      </w:r>
    </w:p>
    <w:p w:rsidR="0032668A" w:rsidRPr="0032668A" w:rsidRDefault="0032668A" w:rsidP="0032668A">
      <w:pPr>
        <w:shd w:val="clear" w:color="auto" w:fill="BFBFBF" w:themeFill="background1" w:themeFillShade="BF"/>
        <w:jc w:val="center"/>
        <w:rPr>
          <w:i/>
          <w:color w:val="FFFFFF" w:themeColor="background1"/>
          <w:sz w:val="52"/>
          <w:szCs w:val="52"/>
        </w:rPr>
      </w:pPr>
      <w:r w:rsidRPr="0032668A">
        <w:rPr>
          <w:i/>
          <w:color w:val="FFFFFF" w:themeColor="background1"/>
          <w:sz w:val="52"/>
          <w:szCs w:val="52"/>
        </w:rPr>
        <w:t>Islands of the World</w:t>
      </w:r>
    </w:p>
    <w:p w:rsidR="0032668A" w:rsidRPr="0032668A" w:rsidRDefault="0032668A" w:rsidP="0032668A">
      <w:pPr>
        <w:shd w:val="clear" w:color="auto" w:fill="BFBFBF" w:themeFill="background1" w:themeFillShade="BF"/>
        <w:jc w:val="center"/>
        <w:rPr>
          <w:color w:val="FFFFFF" w:themeColor="background1"/>
          <w:sz w:val="52"/>
          <w:szCs w:val="52"/>
        </w:rPr>
      </w:pPr>
      <w:r w:rsidRPr="0032668A">
        <w:rPr>
          <w:color w:val="FFFFFF" w:themeColor="background1"/>
          <w:sz w:val="52"/>
          <w:szCs w:val="52"/>
        </w:rPr>
        <w:t>Conference</w:t>
      </w:r>
    </w:p>
    <w:p w:rsidR="0032668A" w:rsidRDefault="0032668A" w:rsidP="0032668A">
      <w:pPr>
        <w:shd w:val="clear" w:color="auto" w:fill="BFBFBF" w:themeFill="background1" w:themeFillShade="BF"/>
        <w:jc w:val="center"/>
        <w:rPr>
          <w:color w:val="FFFFFF" w:themeColor="background1"/>
          <w:sz w:val="52"/>
          <w:szCs w:val="52"/>
        </w:rPr>
      </w:pPr>
      <w:r w:rsidRPr="0032668A">
        <w:rPr>
          <w:color w:val="FFFFFF" w:themeColor="background1"/>
          <w:sz w:val="52"/>
          <w:szCs w:val="52"/>
        </w:rPr>
        <w:t>MEETING SITE PROPOSAL</w:t>
      </w:r>
    </w:p>
    <w:p w:rsidR="0032668A" w:rsidRDefault="0032668A" w:rsidP="00945C4D">
      <w:pPr>
        <w:pStyle w:val="NoSpacing"/>
        <w:shd w:val="clear" w:color="auto" w:fill="E2EFD9" w:themeFill="accent6" w:themeFillTint="33"/>
      </w:pPr>
    </w:p>
    <w:p w:rsidR="0032668A" w:rsidRDefault="0032668A" w:rsidP="00945C4D">
      <w:pPr>
        <w:shd w:val="clear" w:color="auto" w:fill="E2EFD9" w:themeFill="accent6" w:themeFillTint="33"/>
        <w:jc w:val="center"/>
        <w:rPr>
          <w:b/>
          <w:color w:val="000000" w:themeColor="text1"/>
          <w:sz w:val="28"/>
          <w:szCs w:val="28"/>
        </w:rPr>
      </w:pPr>
      <w:r w:rsidRPr="0032668A">
        <w:rPr>
          <w:b/>
          <w:color w:val="000000" w:themeColor="text1"/>
          <w:sz w:val="28"/>
          <w:szCs w:val="28"/>
        </w:rPr>
        <w:t>Please refer to the ISISA Charter for an outline of the aims and history of the Ass</w:t>
      </w:r>
      <w:r>
        <w:rPr>
          <w:b/>
          <w:color w:val="000000" w:themeColor="text1"/>
          <w:sz w:val="28"/>
          <w:szCs w:val="28"/>
        </w:rPr>
        <w:t>ocia</w:t>
      </w:r>
      <w:r w:rsidRPr="0032668A">
        <w:rPr>
          <w:b/>
          <w:color w:val="000000" w:themeColor="text1"/>
          <w:sz w:val="28"/>
          <w:szCs w:val="28"/>
        </w:rPr>
        <w:t xml:space="preserve">tion and its meetings to </w:t>
      </w:r>
      <w:proofErr w:type="gramStart"/>
      <w:r w:rsidRPr="0032668A">
        <w:rPr>
          <w:b/>
          <w:color w:val="000000" w:themeColor="text1"/>
          <w:sz w:val="28"/>
          <w:szCs w:val="28"/>
        </w:rPr>
        <w:t>date:</w:t>
      </w:r>
      <w:proofErr w:type="gramEnd"/>
      <w:r w:rsidRPr="0032668A">
        <w:rPr>
          <w:b/>
          <w:color w:val="000000" w:themeColor="text1"/>
          <w:sz w:val="28"/>
          <w:szCs w:val="28"/>
        </w:rPr>
        <w:t xml:space="preserve"> </w:t>
      </w:r>
      <w:hyperlink r:id="rId9" w:history="1">
        <w:r w:rsidRPr="0032668A">
          <w:rPr>
            <w:rStyle w:val="Hyperlink"/>
            <w:b/>
            <w:sz w:val="28"/>
            <w:szCs w:val="28"/>
          </w:rPr>
          <w:t>www.isisa.org</w:t>
        </w:r>
      </w:hyperlink>
      <w:r w:rsidRPr="0032668A">
        <w:rPr>
          <w:b/>
          <w:color w:val="000000" w:themeColor="text1"/>
          <w:sz w:val="28"/>
          <w:szCs w:val="28"/>
        </w:rPr>
        <w:t xml:space="preserve"> </w:t>
      </w:r>
    </w:p>
    <w:p w:rsidR="0032668A" w:rsidRDefault="00945C4D" w:rsidP="0032668A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1. </w:t>
      </w:r>
      <w:r w:rsidR="0032668A">
        <w:rPr>
          <w:b/>
          <w:color w:val="000000" w:themeColor="text1"/>
          <w:sz w:val="28"/>
          <w:szCs w:val="28"/>
        </w:rPr>
        <w:t>Proposed Venue of Conference: _________________________</w:t>
      </w:r>
    </w:p>
    <w:p w:rsidR="00E01117" w:rsidRDefault="00945C4D" w:rsidP="0032668A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 </w:t>
      </w:r>
      <w:proofErr w:type="gramStart"/>
      <w:r w:rsidR="00E01117">
        <w:rPr>
          <w:b/>
          <w:color w:val="000000" w:themeColor="text1"/>
          <w:sz w:val="28"/>
          <w:szCs w:val="28"/>
        </w:rPr>
        <w:t>Nearest</w:t>
      </w:r>
      <w:proofErr w:type="gramEnd"/>
      <w:r w:rsidR="00E01117">
        <w:rPr>
          <w:b/>
          <w:color w:val="000000" w:themeColor="text1"/>
          <w:sz w:val="28"/>
          <w:szCs w:val="28"/>
        </w:rPr>
        <w:t xml:space="preserve"> Airport/s: ____________________________________</w:t>
      </w:r>
    </w:p>
    <w:p w:rsidR="0032668A" w:rsidRDefault="00945C4D" w:rsidP="0032668A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3. </w:t>
      </w:r>
      <w:r w:rsidR="0032668A">
        <w:rPr>
          <w:b/>
          <w:color w:val="000000" w:themeColor="text1"/>
          <w:sz w:val="28"/>
          <w:szCs w:val="28"/>
        </w:rPr>
        <w:t>Exact Start and End Dates of Proposed Conference</w:t>
      </w:r>
      <w:proofErr w:type="gramStart"/>
      <w:r w:rsidR="0032668A">
        <w:rPr>
          <w:b/>
          <w:color w:val="000000" w:themeColor="text1"/>
          <w:sz w:val="28"/>
          <w:szCs w:val="28"/>
        </w:rPr>
        <w:t>:_</w:t>
      </w:r>
      <w:proofErr w:type="gramEnd"/>
      <w:r w:rsidR="0032668A">
        <w:rPr>
          <w:b/>
          <w:color w:val="000000" w:themeColor="text1"/>
          <w:sz w:val="28"/>
          <w:szCs w:val="28"/>
        </w:rPr>
        <w:t>_________________</w:t>
      </w:r>
    </w:p>
    <w:p w:rsidR="00945C4D" w:rsidRDefault="00945C4D" w:rsidP="00945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4. </w:t>
      </w:r>
      <w:r w:rsidR="0032668A">
        <w:rPr>
          <w:b/>
          <w:color w:val="000000" w:themeColor="text1"/>
          <w:sz w:val="28"/>
          <w:szCs w:val="28"/>
        </w:rPr>
        <w:t>Proposer/s (Names, Official Designation, e-mail address):</w:t>
      </w:r>
    </w:p>
    <w:p w:rsidR="00945C4D" w:rsidRDefault="00945C4D" w:rsidP="00945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945C4D" w:rsidRDefault="00945C4D" w:rsidP="00945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945C4D" w:rsidRDefault="00945C4D" w:rsidP="00945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945C4D" w:rsidRDefault="00945C4D" w:rsidP="00945C4D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32668A" w:rsidRDefault="00945C4D" w:rsidP="00945C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5. </w:t>
      </w:r>
      <w:r w:rsidR="0032668A">
        <w:rPr>
          <w:b/>
          <w:color w:val="000000" w:themeColor="text1"/>
          <w:sz w:val="28"/>
          <w:szCs w:val="28"/>
        </w:rPr>
        <w:t>Details about the Hosting Organisation/s:</w:t>
      </w:r>
    </w:p>
    <w:p w:rsidR="0032668A" w:rsidRDefault="0032668A" w:rsidP="00945C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945C4D" w:rsidRDefault="00945C4D" w:rsidP="00945C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945C4D" w:rsidRDefault="00945C4D" w:rsidP="00945C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945C4D" w:rsidRDefault="00945C4D" w:rsidP="00945C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32668A" w:rsidRDefault="00945C4D" w:rsidP="00945C4D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6. </w:t>
      </w:r>
      <w:r w:rsidR="0032668A">
        <w:rPr>
          <w:b/>
          <w:color w:val="000000" w:themeColor="text1"/>
          <w:sz w:val="28"/>
          <w:szCs w:val="28"/>
        </w:rPr>
        <w:t>Proposed Number of Attendees: (local / international): ____________</w:t>
      </w:r>
    </w:p>
    <w:p w:rsidR="0032668A" w:rsidRDefault="0032668A" w:rsidP="0032668A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32668A" w:rsidRDefault="00945C4D" w:rsidP="00E0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7. </w:t>
      </w:r>
      <w:r w:rsidR="0032668A">
        <w:rPr>
          <w:b/>
          <w:color w:val="000000" w:themeColor="text1"/>
          <w:sz w:val="28"/>
          <w:szCs w:val="28"/>
        </w:rPr>
        <w:t>Proposed Main Theme and Sub-themes for the Conference:</w:t>
      </w:r>
    </w:p>
    <w:p w:rsidR="00E01117" w:rsidRDefault="00E01117" w:rsidP="00E0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E01117" w:rsidRDefault="00E01117" w:rsidP="00E0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E01117" w:rsidRDefault="00E01117" w:rsidP="00E0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945C4D" w:rsidRDefault="00945C4D" w:rsidP="00E0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945C4D" w:rsidRDefault="00945C4D" w:rsidP="00E0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E01117" w:rsidRDefault="00E01117" w:rsidP="00E0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E01117" w:rsidRDefault="00945C4D" w:rsidP="00E0111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8. </w:t>
      </w:r>
      <w:r w:rsidR="00E01117">
        <w:rPr>
          <w:b/>
          <w:color w:val="000000" w:themeColor="text1"/>
          <w:sz w:val="28"/>
          <w:szCs w:val="28"/>
        </w:rPr>
        <w:t>Outline of Proposed Programme (typically 5 days, with a trip scheduled for day 3), including any optional pre- and post-activities:</w:t>
      </w:r>
    </w:p>
    <w:p w:rsidR="00E01117" w:rsidRDefault="00E01117" w:rsidP="00E0111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E01117" w:rsidRDefault="00E01117" w:rsidP="00E0111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E01117" w:rsidRDefault="00E01117" w:rsidP="00E0111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E01117" w:rsidRDefault="00E01117" w:rsidP="00E0111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E01117" w:rsidRDefault="00E01117" w:rsidP="00E0111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E01117" w:rsidRDefault="00E01117" w:rsidP="00E0111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E01117" w:rsidRDefault="00E01117" w:rsidP="00E0111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E01117" w:rsidRDefault="00E01117" w:rsidP="00E01117">
      <w:pPr>
        <w:pStyle w:val="NoSpacing"/>
        <w:pBdr>
          <w:top w:val="single" w:sz="4" w:space="1" w:color="auto"/>
        </w:pBdr>
      </w:pPr>
    </w:p>
    <w:p w:rsidR="00E01117" w:rsidRDefault="00945C4D" w:rsidP="00E0111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9. </w:t>
      </w:r>
      <w:r w:rsidR="00E01117">
        <w:rPr>
          <w:b/>
          <w:color w:val="000000" w:themeColor="text1"/>
          <w:sz w:val="28"/>
          <w:szCs w:val="28"/>
        </w:rPr>
        <w:t>Proposed Registration Charges:</w:t>
      </w:r>
    </w:p>
    <w:p w:rsidR="00E01117" w:rsidRDefault="00E01117" w:rsidP="00E0111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(Note that all participants are to be charged ISISA’s Annual Membership Fee of £20 or equivalent. ISISA Life Members are exempt): _________</w:t>
      </w:r>
    </w:p>
    <w:p w:rsidR="00E01117" w:rsidRDefault="00E01117" w:rsidP="00E0111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E01117" w:rsidRDefault="00E01117" w:rsidP="00E0111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Provide details of what registration includes:</w:t>
      </w:r>
    </w:p>
    <w:p w:rsidR="00E01117" w:rsidRDefault="00E01117" w:rsidP="00E0111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2774DD" w:rsidRDefault="002774DD" w:rsidP="00E0111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E01117" w:rsidRDefault="00E01117" w:rsidP="00E0111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E01117" w:rsidRDefault="00945C4D" w:rsidP="0032668A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10. </w:t>
      </w:r>
      <w:r w:rsidR="00E01117">
        <w:rPr>
          <w:b/>
          <w:color w:val="000000" w:themeColor="text1"/>
          <w:sz w:val="28"/>
          <w:szCs w:val="28"/>
        </w:rPr>
        <w:t xml:space="preserve">Organisers need to provide assurances of these three vital outcomes of every ISISA </w:t>
      </w:r>
      <w:r w:rsidRPr="00945C4D">
        <w:rPr>
          <w:b/>
          <w:i/>
          <w:color w:val="000000" w:themeColor="text1"/>
          <w:sz w:val="28"/>
          <w:szCs w:val="28"/>
        </w:rPr>
        <w:t>I</w:t>
      </w:r>
      <w:r w:rsidR="00E01117" w:rsidRPr="00945C4D">
        <w:rPr>
          <w:b/>
          <w:i/>
          <w:color w:val="000000" w:themeColor="text1"/>
          <w:sz w:val="28"/>
          <w:szCs w:val="28"/>
        </w:rPr>
        <w:t>slands of the World</w:t>
      </w:r>
      <w:r w:rsidR="00E01117">
        <w:rPr>
          <w:b/>
          <w:color w:val="000000" w:themeColor="text1"/>
          <w:sz w:val="28"/>
          <w:szCs w:val="28"/>
        </w:rPr>
        <w:t xml:space="preserve"> Confere</w:t>
      </w:r>
      <w:r w:rsidR="002774DD">
        <w:rPr>
          <w:b/>
          <w:color w:val="000000" w:themeColor="text1"/>
          <w:sz w:val="28"/>
          <w:szCs w:val="28"/>
        </w:rPr>
        <w:t>n</w:t>
      </w:r>
      <w:r w:rsidR="00E01117">
        <w:rPr>
          <w:b/>
          <w:color w:val="000000" w:themeColor="text1"/>
          <w:sz w:val="28"/>
          <w:szCs w:val="28"/>
        </w:rPr>
        <w:t>ce:</w:t>
      </w:r>
    </w:p>
    <w:p w:rsidR="00E01117" w:rsidRDefault="00E01117" w:rsidP="00E01117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Achievement of high academic quality and integrity;</w:t>
      </w:r>
    </w:p>
    <w:p w:rsidR="002774DD" w:rsidRDefault="002774DD" w:rsidP="002774DD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945C4D" w:rsidRPr="002774DD" w:rsidRDefault="00945C4D" w:rsidP="002774DD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2774DD" w:rsidRDefault="002774DD" w:rsidP="002774DD">
      <w:pPr>
        <w:pStyle w:val="ListParagraph"/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E01117" w:rsidRDefault="00E01117" w:rsidP="00E01117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Participation of local community representatives (with attention to equity and diversity and representation of minorities/ indigenous groups/ students);</w:t>
      </w:r>
    </w:p>
    <w:p w:rsidR="002774DD" w:rsidRPr="002774DD" w:rsidRDefault="002774DD" w:rsidP="002774DD">
      <w:pPr>
        <w:pStyle w:val="ListParagraph"/>
        <w:rPr>
          <w:b/>
          <w:color w:val="000000" w:themeColor="text1"/>
          <w:sz w:val="28"/>
          <w:szCs w:val="28"/>
        </w:rPr>
      </w:pPr>
    </w:p>
    <w:p w:rsidR="002774DD" w:rsidRDefault="002774DD" w:rsidP="002774DD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945C4D" w:rsidRPr="002774DD" w:rsidRDefault="00945C4D" w:rsidP="002774DD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E01117" w:rsidRDefault="00E01117" w:rsidP="00E01117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Legacy and post-conferenc</w:t>
      </w:r>
      <w:r w:rsidR="002F0895">
        <w:rPr>
          <w:b/>
          <w:color w:val="000000" w:themeColor="text1"/>
          <w:sz w:val="28"/>
          <w:szCs w:val="28"/>
        </w:rPr>
        <w:t>e benefi</w:t>
      </w:r>
      <w:r>
        <w:rPr>
          <w:b/>
          <w:color w:val="000000" w:themeColor="text1"/>
          <w:sz w:val="28"/>
          <w:szCs w:val="28"/>
        </w:rPr>
        <w:t>ts to the local community/</w:t>
      </w:r>
      <w:proofErr w:type="spellStart"/>
      <w:r>
        <w:rPr>
          <w:b/>
          <w:color w:val="000000" w:themeColor="text1"/>
          <w:sz w:val="28"/>
          <w:szCs w:val="28"/>
        </w:rPr>
        <w:t>ies</w:t>
      </w:r>
      <w:proofErr w:type="spellEnd"/>
      <w:r>
        <w:rPr>
          <w:b/>
          <w:color w:val="000000" w:themeColor="text1"/>
          <w:sz w:val="28"/>
          <w:szCs w:val="28"/>
        </w:rPr>
        <w:t>:</w:t>
      </w:r>
    </w:p>
    <w:p w:rsidR="002774DD" w:rsidRDefault="002774DD" w:rsidP="002774DD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2774DD" w:rsidRDefault="002774DD" w:rsidP="002774DD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945C4D" w:rsidRDefault="00945C4D" w:rsidP="002774DD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2774DD" w:rsidRPr="002774DD" w:rsidRDefault="002774DD" w:rsidP="002774DD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E01117" w:rsidRDefault="00945C4D" w:rsidP="0027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11. </w:t>
      </w:r>
      <w:r w:rsidR="00E01117">
        <w:rPr>
          <w:b/>
          <w:color w:val="000000" w:themeColor="text1"/>
          <w:sz w:val="28"/>
          <w:szCs w:val="28"/>
        </w:rPr>
        <w:t>Approval by Head of Institution / Proposer</w:t>
      </w:r>
    </w:p>
    <w:p w:rsidR="00E01117" w:rsidRDefault="00E01117" w:rsidP="0027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Name:</w:t>
      </w:r>
    </w:p>
    <w:p w:rsidR="00E01117" w:rsidRDefault="00E01117" w:rsidP="0027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Signature:</w:t>
      </w:r>
    </w:p>
    <w:p w:rsidR="00E01117" w:rsidRDefault="00E01117" w:rsidP="0027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Date:</w:t>
      </w:r>
    </w:p>
    <w:p w:rsidR="00E01117" w:rsidRDefault="00E01117" w:rsidP="0032668A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E01117" w:rsidRDefault="00E01117" w:rsidP="0032668A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E01117" w:rsidRDefault="002774DD" w:rsidP="002774DD">
      <w:pPr>
        <w:shd w:val="clear" w:color="auto" w:fill="FBE4D5" w:themeFill="accent2" w:themeFillTint="33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Note: Proposers </w:t>
      </w:r>
      <w:proofErr w:type="gramStart"/>
      <w:r>
        <w:rPr>
          <w:b/>
          <w:color w:val="000000" w:themeColor="text1"/>
          <w:sz w:val="28"/>
          <w:szCs w:val="28"/>
        </w:rPr>
        <w:t>are typically expected</w:t>
      </w:r>
      <w:proofErr w:type="gramEnd"/>
      <w:r>
        <w:rPr>
          <w:b/>
          <w:color w:val="000000" w:themeColor="text1"/>
          <w:sz w:val="28"/>
          <w:szCs w:val="28"/>
        </w:rPr>
        <w:t xml:space="preserve"> to attend previous </w:t>
      </w:r>
      <w:r w:rsidRPr="002774DD">
        <w:rPr>
          <w:b/>
          <w:i/>
          <w:color w:val="000000" w:themeColor="text1"/>
          <w:sz w:val="28"/>
          <w:szCs w:val="28"/>
        </w:rPr>
        <w:t xml:space="preserve">Islands of the World </w:t>
      </w:r>
      <w:r>
        <w:rPr>
          <w:b/>
          <w:color w:val="000000" w:themeColor="text1"/>
          <w:sz w:val="28"/>
          <w:szCs w:val="28"/>
        </w:rPr>
        <w:t>Conferences to present their bid to the ISISA Executive, whose decision will be final.</w:t>
      </w:r>
    </w:p>
    <w:p w:rsidR="0032668A" w:rsidRDefault="0032668A" w:rsidP="0032668A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32668A" w:rsidRPr="0032668A" w:rsidRDefault="0032668A" w:rsidP="0032668A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sectPr w:rsidR="0032668A" w:rsidRPr="0032668A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9A8" w:rsidRDefault="004419A8" w:rsidP="0032668A">
      <w:pPr>
        <w:spacing w:after="0" w:line="240" w:lineRule="auto"/>
      </w:pPr>
      <w:r>
        <w:separator/>
      </w:r>
    </w:p>
  </w:endnote>
  <w:endnote w:type="continuationSeparator" w:id="0">
    <w:p w:rsidR="004419A8" w:rsidRDefault="004419A8" w:rsidP="0032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68A" w:rsidRDefault="0032668A" w:rsidP="004E22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32668A" w:rsidRDefault="0032668A" w:rsidP="003266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68A" w:rsidRDefault="0032668A" w:rsidP="004E22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5C4D">
      <w:rPr>
        <w:rStyle w:val="PageNumber"/>
        <w:noProof/>
      </w:rPr>
      <w:t>3</w:t>
    </w:r>
    <w:r>
      <w:rPr>
        <w:rStyle w:val="PageNumber"/>
      </w:rPr>
      <w:fldChar w:fldCharType="end"/>
    </w:r>
  </w:p>
  <w:p w:rsidR="0032668A" w:rsidRDefault="0032668A" w:rsidP="003266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9A8" w:rsidRDefault="004419A8" w:rsidP="0032668A">
      <w:pPr>
        <w:spacing w:after="0" w:line="240" w:lineRule="auto"/>
      </w:pPr>
      <w:r>
        <w:separator/>
      </w:r>
    </w:p>
  </w:footnote>
  <w:footnote w:type="continuationSeparator" w:id="0">
    <w:p w:rsidR="004419A8" w:rsidRDefault="004419A8" w:rsidP="00326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E5644"/>
    <w:multiLevelType w:val="hybridMultilevel"/>
    <w:tmpl w:val="4ED6D22A"/>
    <w:lvl w:ilvl="0" w:tplc="9B6266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8A"/>
    <w:rsid w:val="000C729B"/>
    <w:rsid w:val="002774DD"/>
    <w:rsid w:val="00291D06"/>
    <w:rsid w:val="002F0895"/>
    <w:rsid w:val="0032668A"/>
    <w:rsid w:val="004419A8"/>
    <w:rsid w:val="00945C4D"/>
    <w:rsid w:val="00E0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ACAEF"/>
  <w15:chartTrackingRefBased/>
  <w15:docId w15:val="{3024C1DC-A98A-4839-8529-AAD5A27E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68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26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68A"/>
  </w:style>
  <w:style w:type="character" w:styleId="PageNumber">
    <w:name w:val="page number"/>
    <w:basedOn w:val="DefaultParagraphFont"/>
    <w:uiPriority w:val="99"/>
    <w:semiHidden/>
    <w:unhideWhenUsed/>
    <w:rsid w:val="0032668A"/>
  </w:style>
  <w:style w:type="paragraph" w:styleId="NoSpacing">
    <w:name w:val="No Spacing"/>
    <w:uiPriority w:val="1"/>
    <w:qFormat/>
    <w:rsid w:val="003266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1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odfrey.baldacchino@um.edu.m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si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4</cp:revision>
  <dcterms:created xsi:type="dcterms:W3CDTF">2020-07-26T20:02:00Z</dcterms:created>
  <dcterms:modified xsi:type="dcterms:W3CDTF">2020-07-26T20:09:00Z</dcterms:modified>
</cp:coreProperties>
</file>